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B9" w:rsidRPr="004118D8" w:rsidRDefault="007A1CB9" w:rsidP="007A1C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212121"/>
          <w:sz w:val="56"/>
          <w:szCs w:val="56"/>
        </w:rPr>
      </w:pPr>
      <w:r w:rsidRPr="004118D8">
        <w:rPr>
          <w:rFonts w:ascii="Arial Black" w:eastAsia="Times New Roman" w:hAnsi="Arial Black"/>
          <w:b/>
          <w:bCs/>
          <w:color w:val="212121"/>
          <w:sz w:val="56"/>
          <w:szCs w:val="56"/>
        </w:rPr>
        <w:t>Психологическая</w:t>
      </w:r>
      <w:r w:rsidRPr="004118D8">
        <w:rPr>
          <w:rFonts w:ascii="Arial Black" w:eastAsia="Times New Roman" w:hAnsi="Arial Black" w:cs="Arial"/>
          <w:b/>
          <w:bCs/>
          <w:color w:val="212121"/>
          <w:sz w:val="56"/>
          <w:szCs w:val="56"/>
        </w:rPr>
        <w:t xml:space="preserve"> </w:t>
      </w:r>
      <w:r w:rsidRPr="004118D8">
        <w:rPr>
          <w:rFonts w:ascii="Arial Black" w:eastAsia="Times New Roman" w:hAnsi="Arial Black"/>
          <w:b/>
          <w:bCs/>
          <w:color w:val="212121"/>
          <w:sz w:val="56"/>
          <w:szCs w:val="56"/>
        </w:rPr>
        <w:t>поддержка</w:t>
      </w:r>
      <w:r w:rsidRPr="004118D8">
        <w:rPr>
          <w:rFonts w:ascii="Arial Black" w:eastAsia="Times New Roman" w:hAnsi="Arial Black" w:cs="Arial"/>
          <w:b/>
          <w:bCs/>
          <w:color w:val="212121"/>
          <w:sz w:val="56"/>
          <w:szCs w:val="56"/>
        </w:rPr>
        <w:t xml:space="preserve"> </w:t>
      </w:r>
      <w:r w:rsidRPr="004118D8">
        <w:rPr>
          <w:rFonts w:ascii="Arial Black" w:eastAsia="Times New Roman" w:hAnsi="Arial Black"/>
          <w:b/>
          <w:bCs/>
          <w:color w:val="212121"/>
          <w:sz w:val="56"/>
          <w:szCs w:val="56"/>
        </w:rPr>
        <w:t>выпускников</w:t>
      </w:r>
      <w:r w:rsidRPr="004118D8">
        <w:rPr>
          <w:rFonts w:ascii="Arial Black" w:eastAsia="Times New Roman" w:hAnsi="Arial Black" w:cs="Arial"/>
          <w:b/>
          <w:bCs/>
          <w:color w:val="212121"/>
          <w:sz w:val="56"/>
          <w:szCs w:val="56"/>
        </w:rPr>
        <w:t>,</w:t>
      </w:r>
    </w:p>
    <w:p w:rsidR="007A1CB9" w:rsidRPr="004118D8" w:rsidRDefault="007A1CB9" w:rsidP="004118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/>
          <w:b/>
          <w:bCs/>
          <w:color w:val="212121"/>
          <w:sz w:val="44"/>
          <w:szCs w:val="44"/>
        </w:rPr>
      </w:pPr>
      <w:r w:rsidRPr="004118D8">
        <w:rPr>
          <w:rFonts w:ascii="Arial Black" w:eastAsia="Times New Roman" w:hAnsi="Arial Black"/>
          <w:b/>
          <w:bCs/>
          <w:color w:val="212121"/>
          <w:sz w:val="56"/>
          <w:szCs w:val="56"/>
        </w:rPr>
        <w:t>участвующих</w:t>
      </w:r>
      <w:r w:rsidRPr="004118D8">
        <w:rPr>
          <w:rFonts w:ascii="Arial Black" w:eastAsia="Times New Roman" w:hAnsi="Arial Black" w:cs="Arial"/>
          <w:b/>
          <w:bCs/>
          <w:color w:val="212121"/>
          <w:sz w:val="56"/>
          <w:szCs w:val="56"/>
        </w:rPr>
        <w:t xml:space="preserve"> </w:t>
      </w:r>
      <w:r w:rsidRPr="004118D8">
        <w:rPr>
          <w:rFonts w:ascii="Arial Black" w:eastAsia="Times New Roman" w:hAnsi="Arial Black"/>
          <w:b/>
          <w:bCs/>
          <w:color w:val="212121"/>
          <w:sz w:val="56"/>
          <w:szCs w:val="56"/>
        </w:rPr>
        <w:t>в</w:t>
      </w:r>
      <w:r w:rsidRPr="004118D8">
        <w:rPr>
          <w:rFonts w:ascii="Arial Black" w:eastAsia="Times New Roman" w:hAnsi="Arial Black" w:cs="Arial"/>
          <w:b/>
          <w:bCs/>
          <w:color w:val="212121"/>
          <w:sz w:val="56"/>
          <w:szCs w:val="56"/>
        </w:rPr>
        <w:t xml:space="preserve"> </w:t>
      </w:r>
      <w:r w:rsidR="004118D8" w:rsidRPr="004118D8">
        <w:rPr>
          <w:rFonts w:ascii="Arial Black" w:eastAsia="Times New Roman" w:hAnsi="Arial Black"/>
          <w:b/>
          <w:bCs/>
          <w:color w:val="212121"/>
          <w:sz w:val="56"/>
          <w:szCs w:val="56"/>
        </w:rPr>
        <w:t>ЕГЭ</w:t>
      </w:r>
    </w:p>
    <w:p w:rsidR="007A1CB9" w:rsidRPr="00E1502D" w:rsidRDefault="004118D8" w:rsidP="004118D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Arial Black" w:hAnsi="Arial Black"/>
          <w:sz w:val="44"/>
          <w:szCs w:val="44"/>
        </w:rPr>
      </w:pPr>
      <w:r>
        <w:rPr>
          <w:rFonts w:ascii="Arial Black" w:eastAsia="Times New Roman" w:hAnsi="Arial Black"/>
          <w:bCs/>
          <w:color w:val="000000"/>
          <w:sz w:val="44"/>
          <w:szCs w:val="44"/>
        </w:rPr>
        <w:t>Почему выпускники</w:t>
      </w:r>
      <w:r w:rsidR="007A1CB9" w:rsidRPr="00E1502D">
        <w:rPr>
          <w:rFonts w:ascii="Arial Black" w:eastAsia="Times New Roman" w:hAnsi="Arial Black"/>
          <w:bCs/>
          <w:color w:val="000000"/>
          <w:sz w:val="44"/>
          <w:szCs w:val="44"/>
        </w:rPr>
        <w:t xml:space="preserve"> так волнуются?</w:t>
      </w:r>
    </w:p>
    <w:p w:rsidR="007A1CB9" w:rsidRPr="00E1502D" w:rsidRDefault="007A1CB9" w:rsidP="004118D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firstLine="0"/>
        <w:rPr>
          <w:rFonts w:ascii="Arial Black" w:eastAsia="Times New Roman" w:hAnsi="Arial Black"/>
          <w:color w:val="000000"/>
          <w:sz w:val="44"/>
          <w:szCs w:val="44"/>
        </w:rPr>
      </w:pPr>
      <w:r w:rsidRPr="00E1502D">
        <w:rPr>
          <w:rFonts w:ascii="Arial Black" w:eastAsia="Times New Roman" w:hAnsi="Arial Black"/>
          <w:color w:val="000000"/>
          <w:sz w:val="44"/>
          <w:szCs w:val="44"/>
        </w:rPr>
        <w:t>Сомневаются в полноте и прочности своих знаний.</w:t>
      </w:r>
    </w:p>
    <w:p w:rsidR="004118D8" w:rsidRDefault="004118D8" w:rsidP="004118D8">
      <w:pPr>
        <w:ind w:left="567"/>
        <w:rPr>
          <w:rFonts w:ascii="Arial Black" w:eastAsia="Times New Roman" w:hAnsi="Arial Black"/>
          <w:color w:val="000000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   </w:t>
      </w:r>
      <w:r w:rsidR="007A1CB9" w:rsidRPr="00E1502D">
        <w:rPr>
          <w:rFonts w:ascii="Arial Black" w:eastAsia="Times New Roman" w:hAnsi="Arial Black"/>
          <w:color w:val="000000"/>
          <w:sz w:val="44"/>
          <w:szCs w:val="44"/>
        </w:rPr>
        <w:t>2.Сомневаются в собственных способностях: умении логи</w:t>
      </w:r>
      <w:r w:rsidR="007A1CB9" w:rsidRPr="00E1502D">
        <w:rPr>
          <w:rFonts w:ascii="Arial Black" w:eastAsia="Times New Roman" w:hAnsi="Arial Black"/>
          <w:color w:val="000000"/>
          <w:sz w:val="44"/>
          <w:szCs w:val="44"/>
        </w:rPr>
        <w:softHyphen/>
        <w:t>чески мыслить, анализировать, концентрировать и рас</w:t>
      </w:r>
      <w:r w:rsidR="007A1CB9" w:rsidRPr="00E1502D">
        <w:rPr>
          <w:rFonts w:ascii="Arial Black" w:eastAsia="Times New Roman" w:hAnsi="Arial Black"/>
          <w:color w:val="000000"/>
          <w:sz w:val="44"/>
          <w:szCs w:val="44"/>
        </w:rPr>
        <w:softHyphen/>
        <w:t>пределять внимание.</w:t>
      </w:r>
    </w:p>
    <w:p w:rsidR="004118D8" w:rsidRDefault="004118D8" w:rsidP="004118D8">
      <w:pPr>
        <w:ind w:left="567"/>
        <w:rPr>
          <w:rFonts w:ascii="Arial Black" w:eastAsia="Times New Roman" w:hAnsi="Arial Black"/>
          <w:color w:val="000000"/>
          <w:sz w:val="44"/>
          <w:szCs w:val="44"/>
        </w:rPr>
      </w:pPr>
      <w:r>
        <w:rPr>
          <w:rFonts w:ascii="Arial Black" w:eastAsia="Times New Roman" w:hAnsi="Arial Black"/>
          <w:color w:val="000000"/>
          <w:sz w:val="44"/>
          <w:szCs w:val="44"/>
        </w:rPr>
        <w:t xml:space="preserve">  </w:t>
      </w:r>
      <w:r w:rsidR="007A1CB9" w:rsidRPr="00E1502D">
        <w:rPr>
          <w:rFonts w:ascii="Arial Black" w:eastAsia="Times New Roman" w:hAnsi="Arial Black"/>
          <w:color w:val="000000"/>
          <w:sz w:val="44"/>
          <w:szCs w:val="44"/>
        </w:rPr>
        <w:t xml:space="preserve"> 3.Испытывают страх перед экзаменом в силу личностных особенностей — тревожности, неуверенности в себе.</w:t>
      </w:r>
    </w:p>
    <w:p w:rsidR="007A1CB9" w:rsidRPr="00E1502D" w:rsidRDefault="004118D8" w:rsidP="004118D8">
      <w:pPr>
        <w:ind w:left="567"/>
        <w:rPr>
          <w:rFonts w:ascii="Arial Black" w:eastAsia="Times New Roman" w:hAnsi="Arial Black"/>
          <w:color w:val="000000"/>
          <w:sz w:val="44"/>
          <w:szCs w:val="44"/>
        </w:rPr>
      </w:pPr>
      <w:r>
        <w:rPr>
          <w:rFonts w:ascii="Arial Black" w:eastAsia="Times New Roman" w:hAnsi="Arial Black"/>
          <w:color w:val="000000"/>
          <w:sz w:val="44"/>
          <w:szCs w:val="44"/>
        </w:rPr>
        <w:t xml:space="preserve">       </w:t>
      </w:r>
      <w:r w:rsidR="007A1CB9" w:rsidRPr="00E1502D">
        <w:rPr>
          <w:rFonts w:ascii="Arial Black" w:eastAsia="Times New Roman" w:hAnsi="Arial Black"/>
          <w:color w:val="000000"/>
          <w:sz w:val="44"/>
          <w:szCs w:val="44"/>
        </w:rPr>
        <w:t>4.Боятся незнакомой, неопределенной ситуации.</w:t>
      </w:r>
    </w:p>
    <w:p w:rsidR="007A1CB9" w:rsidRPr="00E1502D" w:rsidRDefault="007A1CB9" w:rsidP="004118D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Arial Black" w:hAnsi="Arial Black"/>
          <w:sz w:val="44"/>
          <w:szCs w:val="44"/>
        </w:rPr>
      </w:pPr>
      <w:r w:rsidRPr="00E1502D">
        <w:rPr>
          <w:rFonts w:ascii="Arial Black" w:eastAsia="Times New Roman" w:hAnsi="Arial Black"/>
          <w:color w:val="000000"/>
          <w:sz w:val="44"/>
          <w:szCs w:val="44"/>
        </w:rPr>
        <w:t xml:space="preserve">   5.Испытывают повышенную ответственность перед роди</w:t>
      </w:r>
      <w:r w:rsidRPr="00E1502D">
        <w:rPr>
          <w:rFonts w:ascii="Arial Black" w:eastAsia="Times New Roman" w:hAnsi="Arial Black"/>
          <w:color w:val="000000"/>
          <w:sz w:val="44"/>
          <w:szCs w:val="44"/>
        </w:rPr>
        <w:softHyphen/>
        <w:t>телями и школой.</w:t>
      </w:r>
    </w:p>
    <w:p w:rsidR="007A1CB9" w:rsidRPr="00E1502D" w:rsidRDefault="007A1CB9" w:rsidP="004118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/>
          <w:color w:val="000000"/>
          <w:sz w:val="44"/>
          <w:szCs w:val="44"/>
        </w:rPr>
      </w:pPr>
    </w:p>
    <w:p w:rsidR="007A1CB9" w:rsidRPr="00E1502D" w:rsidRDefault="007A1CB9" w:rsidP="004118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Black" w:hAnsi="Arial Black"/>
          <w:sz w:val="44"/>
          <w:szCs w:val="44"/>
        </w:rPr>
      </w:pPr>
      <w:r w:rsidRPr="00E1502D">
        <w:rPr>
          <w:rFonts w:ascii="Arial Black" w:eastAsia="Times New Roman" w:hAnsi="Arial Black"/>
          <w:bCs/>
          <w:color w:val="000000"/>
          <w:sz w:val="44"/>
          <w:szCs w:val="44"/>
        </w:rPr>
        <w:t>Чем вы можете помочь своему ребенку в сложный период подготовки и сдачи ЕГЭ?</w:t>
      </w:r>
    </w:p>
    <w:p w:rsidR="007A1CB9" w:rsidRPr="00E1502D" w:rsidRDefault="004118D8" w:rsidP="004118D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Arial Black" w:hAnsi="Arial Black"/>
          <w:sz w:val="44"/>
          <w:szCs w:val="44"/>
        </w:rPr>
      </w:pPr>
      <w:r>
        <w:rPr>
          <w:rFonts w:ascii="Arial Black" w:eastAsia="Times New Roman" w:hAnsi="Arial Black"/>
          <w:color w:val="000000"/>
          <w:sz w:val="44"/>
          <w:szCs w:val="44"/>
        </w:rPr>
        <w:lastRenderedPageBreak/>
        <w:t xml:space="preserve">                     </w:t>
      </w:r>
      <w:r w:rsidR="007A1CB9" w:rsidRPr="00E1502D">
        <w:rPr>
          <w:rFonts w:ascii="Arial Black" w:eastAsia="Times New Roman" w:hAnsi="Arial Black"/>
          <w:color w:val="000000"/>
          <w:sz w:val="44"/>
          <w:szCs w:val="44"/>
        </w:rPr>
        <w:t>Вы можете:</w:t>
      </w:r>
    </w:p>
    <w:p w:rsidR="007A1CB9" w:rsidRPr="00E1502D" w:rsidRDefault="004118D8" w:rsidP="004118D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Arial Black" w:eastAsia="Times New Roman" w:hAnsi="Arial Black"/>
          <w:color w:val="000000"/>
          <w:sz w:val="44"/>
          <w:szCs w:val="44"/>
        </w:rPr>
      </w:pPr>
      <w:r>
        <w:rPr>
          <w:rFonts w:ascii="Arial Black" w:eastAsia="Times New Roman" w:hAnsi="Arial Black"/>
          <w:color w:val="000000"/>
          <w:sz w:val="44"/>
          <w:szCs w:val="44"/>
        </w:rPr>
        <w:t xml:space="preserve">        </w:t>
      </w:r>
      <w:r w:rsidR="007A1CB9" w:rsidRPr="00E1502D">
        <w:rPr>
          <w:rFonts w:ascii="Arial Black" w:eastAsia="Times New Roman" w:hAnsi="Arial Black"/>
          <w:color w:val="000000"/>
          <w:sz w:val="44"/>
          <w:szCs w:val="44"/>
        </w:rPr>
        <w:t>1.Собрать информацию о процессе проведения экзамена, чтобы экзамен не был ни для вас, ни для вашего ребенка ситуацией неопределенности.</w:t>
      </w:r>
    </w:p>
    <w:p w:rsidR="007A1CB9" w:rsidRPr="00E1502D" w:rsidRDefault="004118D8" w:rsidP="004118D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Arial Black" w:eastAsia="Times New Roman" w:hAnsi="Arial Black"/>
          <w:color w:val="000000"/>
          <w:sz w:val="44"/>
          <w:szCs w:val="44"/>
        </w:rPr>
      </w:pPr>
      <w:r>
        <w:rPr>
          <w:rFonts w:ascii="Arial Black" w:eastAsia="Times New Roman" w:hAnsi="Arial Black"/>
          <w:color w:val="000000"/>
          <w:sz w:val="44"/>
          <w:szCs w:val="44"/>
        </w:rPr>
        <w:t xml:space="preserve">    </w:t>
      </w:r>
      <w:r w:rsidR="007A1CB9" w:rsidRPr="00E1502D">
        <w:rPr>
          <w:rFonts w:ascii="Arial Black" w:eastAsia="Times New Roman" w:hAnsi="Arial Black"/>
          <w:color w:val="000000"/>
          <w:sz w:val="44"/>
          <w:szCs w:val="44"/>
        </w:rPr>
        <w:t>2.Проявлять понимание и любовь, оказывать поддержку, верить в его силы:</w:t>
      </w:r>
    </w:p>
    <w:p w:rsidR="007A1CB9" w:rsidRPr="00E1502D" w:rsidRDefault="004118D8" w:rsidP="004118D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Arial Black" w:eastAsia="Times New Roman" w:hAnsi="Arial Black"/>
          <w:color w:val="000000"/>
          <w:sz w:val="44"/>
          <w:szCs w:val="44"/>
        </w:rPr>
      </w:pPr>
      <w:r>
        <w:rPr>
          <w:rFonts w:ascii="Arial Black" w:eastAsia="Times New Roman" w:hAnsi="Arial Black"/>
          <w:color w:val="000000"/>
          <w:sz w:val="44"/>
          <w:szCs w:val="44"/>
        </w:rPr>
        <w:t xml:space="preserve">    </w:t>
      </w:r>
      <w:r w:rsidR="007A1CB9" w:rsidRPr="00E1502D">
        <w:rPr>
          <w:rFonts w:ascii="Arial Black" w:eastAsia="Times New Roman" w:hAnsi="Arial Black"/>
          <w:color w:val="000000"/>
          <w:sz w:val="44"/>
          <w:szCs w:val="44"/>
        </w:rPr>
        <w:t>3.откажитесь от упреков, доверяйте ребенку;</w:t>
      </w:r>
    </w:p>
    <w:p w:rsidR="007A1CB9" w:rsidRPr="00E1502D" w:rsidRDefault="004118D8" w:rsidP="004118D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Arial Black" w:eastAsia="Times New Roman" w:hAnsi="Arial Black"/>
          <w:color w:val="000000"/>
          <w:sz w:val="44"/>
          <w:szCs w:val="44"/>
        </w:rPr>
      </w:pPr>
      <w:r>
        <w:rPr>
          <w:rFonts w:ascii="Arial Black" w:eastAsia="Times New Roman" w:hAnsi="Arial Black"/>
          <w:color w:val="000000"/>
          <w:sz w:val="44"/>
          <w:szCs w:val="44"/>
        </w:rPr>
        <w:t xml:space="preserve">   4.Е</w:t>
      </w:r>
      <w:r w:rsidR="007A1CB9" w:rsidRPr="00E1502D">
        <w:rPr>
          <w:rFonts w:ascii="Arial Black" w:eastAsia="Times New Roman" w:hAnsi="Arial Black"/>
          <w:color w:val="000000"/>
          <w:sz w:val="44"/>
          <w:szCs w:val="44"/>
        </w:rPr>
        <w:t>сли школьник хочет работать под музыку, не надо это</w:t>
      </w:r>
      <w:r w:rsidR="007A1CB9" w:rsidRPr="00E1502D">
        <w:rPr>
          <w:rFonts w:ascii="Arial Black" w:eastAsia="Times New Roman" w:hAnsi="Arial Black"/>
          <w:color w:val="000000"/>
          <w:sz w:val="44"/>
          <w:szCs w:val="44"/>
        </w:rPr>
        <w:softHyphen/>
        <w:t>му препятствовать, только договоритесь, чтобы это была музыка без слов.</w:t>
      </w:r>
    </w:p>
    <w:p w:rsidR="007A1CB9" w:rsidRPr="00E1502D" w:rsidRDefault="004118D8" w:rsidP="004118D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Arial Black" w:eastAsia="Times New Roman" w:hAnsi="Arial Black"/>
          <w:color w:val="000000"/>
          <w:sz w:val="44"/>
          <w:szCs w:val="44"/>
        </w:rPr>
      </w:pPr>
      <w:r>
        <w:rPr>
          <w:rFonts w:ascii="Arial Black" w:eastAsia="Times New Roman" w:hAnsi="Arial Black"/>
          <w:color w:val="000000"/>
          <w:sz w:val="44"/>
          <w:szCs w:val="44"/>
        </w:rPr>
        <w:t xml:space="preserve">   </w:t>
      </w:r>
      <w:r w:rsidR="007A1CB9" w:rsidRPr="00E1502D">
        <w:rPr>
          <w:rFonts w:ascii="Arial Black" w:eastAsia="Times New Roman" w:hAnsi="Arial Black"/>
          <w:color w:val="000000"/>
          <w:sz w:val="44"/>
          <w:szCs w:val="44"/>
        </w:rPr>
        <w:t>6.Обсудите, какой учебный материал нужно повторить. Вместе составьте план подготовки.</w:t>
      </w:r>
    </w:p>
    <w:p w:rsidR="007A1CB9" w:rsidRPr="00E1502D" w:rsidRDefault="004118D8" w:rsidP="004118D8">
      <w:pPr>
        <w:ind w:left="567"/>
        <w:rPr>
          <w:rFonts w:ascii="Arial Black" w:eastAsia="Times New Roman" w:hAnsi="Arial Black"/>
          <w:color w:val="000000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   </w:t>
      </w:r>
      <w:r w:rsidR="007A1CB9" w:rsidRPr="00E1502D">
        <w:rPr>
          <w:rFonts w:ascii="Arial Black" w:hAnsi="Arial Black"/>
          <w:sz w:val="44"/>
          <w:szCs w:val="44"/>
        </w:rPr>
        <w:t>7.</w:t>
      </w:r>
      <w:r w:rsidR="007A1CB9" w:rsidRPr="00E1502D">
        <w:rPr>
          <w:rFonts w:ascii="Arial Black" w:eastAsia="Times New Roman" w:hAnsi="Arial Black"/>
          <w:color w:val="000000"/>
          <w:sz w:val="44"/>
          <w:szCs w:val="44"/>
        </w:rPr>
        <w:t>Вместе определите, «жаворонок» выпускник или «сова». Если «жаворонок» — основная подготовка проводится днем, если «сова» — вечером.</w:t>
      </w:r>
    </w:p>
    <w:p w:rsidR="004118D8" w:rsidRDefault="004118D8" w:rsidP="004118D8">
      <w:pPr>
        <w:ind w:left="567"/>
        <w:rPr>
          <w:rFonts w:ascii="Arial Black" w:eastAsia="Times New Roman" w:hAnsi="Arial Black"/>
          <w:color w:val="000000"/>
          <w:sz w:val="44"/>
          <w:szCs w:val="44"/>
        </w:rPr>
      </w:pPr>
      <w:r>
        <w:rPr>
          <w:rFonts w:ascii="Arial Black" w:eastAsia="Times New Roman" w:hAnsi="Arial Black"/>
          <w:color w:val="000000"/>
          <w:sz w:val="44"/>
          <w:szCs w:val="44"/>
        </w:rPr>
        <w:t xml:space="preserve">   </w:t>
      </w:r>
      <w:r w:rsidR="007A1CB9" w:rsidRPr="00E1502D">
        <w:rPr>
          <w:rFonts w:ascii="Arial Black" w:eastAsia="Times New Roman" w:hAnsi="Arial Black"/>
          <w:color w:val="000000"/>
          <w:sz w:val="44"/>
          <w:szCs w:val="44"/>
        </w:rPr>
        <w:t>8.Проведите репетицию письменного экзамена (ЕГЭ). Ус</w:t>
      </w:r>
      <w:r w:rsidR="007A1CB9" w:rsidRPr="00E1502D">
        <w:rPr>
          <w:rFonts w:ascii="Arial Black" w:eastAsia="Times New Roman" w:hAnsi="Arial Black"/>
          <w:color w:val="000000"/>
          <w:sz w:val="44"/>
          <w:szCs w:val="44"/>
        </w:rPr>
        <w:softHyphen/>
        <w:t xml:space="preserve">тановите </w:t>
      </w:r>
      <w:r w:rsidR="007A1CB9" w:rsidRPr="00E1502D">
        <w:rPr>
          <w:rFonts w:ascii="Arial Black" w:eastAsia="Times New Roman" w:hAnsi="Arial Black"/>
          <w:color w:val="000000"/>
          <w:sz w:val="44"/>
          <w:szCs w:val="44"/>
        </w:rPr>
        <w:lastRenderedPageBreak/>
        <w:t>продолжительность пробного экзамена (3 или 4 часа), организуйте условия для работы, при которых вы</w:t>
      </w:r>
      <w:r w:rsidR="007A1CB9" w:rsidRPr="00E1502D">
        <w:rPr>
          <w:rFonts w:ascii="Arial Black" w:eastAsia="Times New Roman" w:hAnsi="Arial Black"/>
          <w:color w:val="000000"/>
          <w:sz w:val="44"/>
          <w:szCs w:val="44"/>
        </w:rPr>
        <w:softHyphen/>
        <w:t>пускник не будет отвлекаться. Помогите исправить ошиб</w:t>
      </w:r>
      <w:r w:rsidR="007A1CB9" w:rsidRPr="00E1502D">
        <w:rPr>
          <w:rFonts w:ascii="Arial Black" w:eastAsia="Times New Roman" w:hAnsi="Arial Black"/>
          <w:color w:val="000000"/>
          <w:sz w:val="44"/>
          <w:szCs w:val="44"/>
        </w:rPr>
        <w:softHyphen/>
        <w:t>ки и обсудите, почему они возникли.</w:t>
      </w:r>
    </w:p>
    <w:p w:rsidR="007A1CB9" w:rsidRPr="00E1502D" w:rsidRDefault="004118D8" w:rsidP="004118D8">
      <w:pPr>
        <w:ind w:left="567"/>
        <w:rPr>
          <w:rFonts w:ascii="Arial Black" w:eastAsia="Times New Roman" w:hAnsi="Arial Black"/>
          <w:color w:val="000000"/>
          <w:sz w:val="44"/>
          <w:szCs w:val="44"/>
        </w:rPr>
      </w:pPr>
      <w:r>
        <w:rPr>
          <w:rFonts w:ascii="Arial Black" w:eastAsia="Times New Roman" w:hAnsi="Arial Black"/>
          <w:color w:val="000000"/>
          <w:sz w:val="44"/>
          <w:szCs w:val="44"/>
        </w:rPr>
        <w:t xml:space="preserve">    </w:t>
      </w:r>
      <w:r w:rsidR="007A1CB9" w:rsidRPr="00E1502D">
        <w:rPr>
          <w:rFonts w:ascii="Arial Black" w:eastAsia="Times New Roman" w:hAnsi="Arial Black"/>
          <w:color w:val="000000"/>
          <w:sz w:val="44"/>
          <w:szCs w:val="44"/>
        </w:rPr>
        <w:t>9.Организовать режим (именно родители могут помочь сво</w:t>
      </w:r>
      <w:r w:rsidR="007A1CB9" w:rsidRPr="00E1502D">
        <w:rPr>
          <w:rFonts w:ascii="Arial Black" w:eastAsia="Times New Roman" w:hAnsi="Arial Black"/>
          <w:color w:val="000000"/>
          <w:sz w:val="44"/>
          <w:szCs w:val="44"/>
        </w:rPr>
        <w:softHyphen/>
        <w:t>ему ребенку наиболее эффективно распорядиться време</w:t>
      </w:r>
      <w:r w:rsidR="007A1CB9" w:rsidRPr="00E1502D">
        <w:rPr>
          <w:rFonts w:ascii="Arial Black" w:eastAsia="Times New Roman" w:hAnsi="Arial Black"/>
          <w:color w:val="000000"/>
          <w:sz w:val="44"/>
          <w:szCs w:val="44"/>
        </w:rPr>
        <w:softHyphen/>
        <w:t>нем и силами при подготовке к ЕГЭ).</w:t>
      </w:r>
    </w:p>
    <w:p w:rsidR="007A1CB9" w:rsidRPr="00E1502D" w:rsidRDefault="004118D8" w:rsidP="004118D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Arial Black" w:eastAsia="Times New Roman" w:hAnsi="Arial Black"/>
          <w:color w:val="000000"/>
          <w:sz w:val="44"/>
          <w:szCs w:val="44"/>
        </w:rPr>
      </w:pPr>
      <w:r>
        <w:rPr>
          <w:rFonts w:ascii="Arial Black" w:eastAsia="Times New Roman" w:hAnsi="Arial Black"/>
          <w:color w:val="000000"/>
          <w:sz w:val="44"/>
          <w:szCs w:val="44"/>
        </w:rPr>
        <w:t xml:space="preserve">   </w:t>
      </w:r>
      <w:r w:rsidR="007A1CB9" w:rsidRPr="00E1502D">
        <w:rPr>
          <w:rFonts w:ascii="Arial Black" w:eastAsia="Times New Roman" w:hAnsi="Arial Black"/>
          <w:color w:val="000000"/>
          <w:sz w:val="44"/>
          <w:szCs w:val="44"/>
        </w:rPr>
        <w:t>10.Во время подготовки ребенок должен регулярно делать ко</w:t>
      </w:r>
      <w:r w:rsidR="007A1CB9" w:rsidRPr="00E1502D">
        <w:rPr>
          <w:rFonts w:ascii="Arial Black" w:eastAsia="Times New Roman" w:hAnsi="Arial Black"/>
          <w:color w:val="000000"/>
          <w:sz w:val="44"/>
          <w:szCs w:val="44"/>
        </w:rPr>
        <w:softHyphen/>
        <w:t>роткие перерывы.</w:t>
      </w:r>
    </w:p>
    <w:p w:rsidR="007A1CB9" w:rsidRPr="00E1502D" w:rsidRDefault="004118D8" w:rsidP="004118D8">
      <w:pPr>
        <w:ind w:left="567"/>
        <w:rPr>
          <w:rFonts w:ascii="Arial Black" w:eastAsia="Times New Roman" w:hAnsi="Arial Black"/>
          <w:color w:val="000000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   </w:t>
      </w:r>
      <w:r w:rsidR="007A1CB9" w:rsidRPr="00E1502D">
        <w:rPr>
          <w:rFonts w:ascii="Arial Black" w:hAnsi="Arial Black"/>
          <w:sz w:val="44"/>
          <w:szCs w:val="44"/>
        </w:rPr>
        <w:t>11.</w:t>
      </w:r>
      <w:r w:rsidR="007A1CB9" w:rsidRPr="00E1502D">
        <w:rPr>
          <w:rFonts w:ascii="Arial Black" w:eastAsia="Times New Roman" w:hAnsi="Arial Black"/>
          <w:color w:val="000000"/>
          <w:sz w:val="44"/>
          <w:szCs w:val="44"/>
        </w:rPr>
        <w:t>Договоритесь с ребенком, что вечером накануне экзаме</w:t>
      </w:r>
      <w:r w:rsidR="007A1CB9" w:rsidRPr="00E1502D">
        <w:rPr>
          <w:rFonts w:ascii="Arial Black" w:eastAsia="Times New Roman" w:hAnsi="Arial Black"/>
          <w:color w:val="000000"/>
          <w:sz w:val="44"/>
          <w:szCs w:val="44"/>
        </w:rPr>
        <w:softHyphen/>
        <w:t>на он раньше прекратит подготовку, сходит на прогул</w:t>
      </w:r>
      <w:r w:rsidR="007A1CB9" w:rsidRPr="00E1502D">
        <w:rPr>
          <w:rFonts w:ascii="Arial Black" w:eastAsia="Times New Roman" w:hAnsi="Arial Black"/>
          <w:color w:val="000000"/>
          <w:sz w:val="44"/>
          <w:szCs w:val="44"/>
        </w:rPr>
        <w:softHyphen/>
        <w:t xml:space="preserve">ку и ляжет спать вовремя. Последние двенадцать часов должны уйти на </w:t>
      </w:r>
      <w:r w:rsidR="007A1CB9" w:rsidRPr="00E1502D">
        <w:rPr>
          <w:rFonts w:ascii="Arial Black" w:eastAsia="Times New Roman" w:hAnsi="Arial Black"/>
          <w:iCs/>
          <w:color w:val="000000"/>
          <w:sz w:val="44"/>
          <w:szCs w:val="44"/>
        </w:rPr>
        <w:t xml:space="preserve">подготовку организма, </w:t>
      </w:r>
      <w:r w:rsidR="007A1CB9" w:rsidRPr="00E1502D">
        <w:rPr>
          <w:rFonts w:ascii="Arial Black" w:eastAsia="Times New Roman" w:hAnsi="Arial Black"/>
          <w:color w:val="000000"/>
          <w:sz w:val="44"/>
          <w:szCs w:val="44"/>
        </w:rPr>
        <w:t>а не на приобрете</w:t>
      </w:r>
      <w:r w:rsidR="007A1CB9" w:rsidRPr="00E1502D">
        <w:rPr>
          <w:rFonts w:ascii="Arial Black" w:eastAsia="Times New Roman" w:hAnsi="Arial Black"/>
          <w:color w:val="000000"/>
          <w:sz w:val="44"/>
          <w:szCs w:val="44"/>
        </w:rPr>
        <w:softHyphen/>
        <w:t>ние знаний.</w:t>
      </w:r>
    </w:p>
    <w:p w:rsidR="00175E2C" w:rsidRPr="00E1502D" w:rsidRDefault="00175E2C" w:rsidP="004118D8">
      <w:pPr>
        <w:ind w:left="567"/>
        <w:rPr>
          <w:rFonts w:ascii="Arial Black" w:hAnsi="Arial Black"/>
          <w:sz w:val="44"/>
          <w:szCs w:val="44"/>
        </w:rPr>
      </w:pPr>
    </w:p>
    <w:sectPr w:rsidR="00175E2C" w:rsidRPr="00E1502D" w:rsidSect="001D3E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F226A"/>
    <w:multiLevelType w:val="hybridMultilevel"/>
    <w:tmpl w:val="8FB48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53F66"/>
    <w:multiLevelType w:val="hybridMultilevel"/>
    <w:tmpl w:val="9F66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A1CB9"/>
    <w:rsid w:val="00050EFC"/>
    <w:rsid w:val="00175E2C"/>
    <w:rsid w:val="002B3CAB"/>
    <w:rsid w:val="004118D8"/>
    <w:rsid w:val="0076752B"/>
    <w:rsid w:val="007A1CB9"/>
    <w:rsid w:val="00E1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СОШ19</dc:creator>
  <cp:lastModifiedBy>СОШ19</cp:lastModifiedBy>
  <cp:revision>6</cp:revision>
  <cp:lastPrinted>2015-12-21T06:41:00Z</cp:lastPrinted>
  <dcterms:created xsi:type="dcterms:W3CDTF">2015-12-14T12:36:00Z</dcterms:created>
  <dcterms:modified xsi:type="dcterms:W3CDTF">2015-12-21T06:41:00Z</dcterms:modified>
</cp:coreProperties>
</file>